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DA8EB" w14:textId="77777777" w:rsidR="001F389A" w:rsidRDefault="001F389A" w:rsidP="001F389A">
      <w:pPr>
        <w:spacing w:line="480" w:lineRule="auto"/>
        <w:jc w:val="center"/>
        <w:rPr>
          <w:rFonts w:ascii="Times New Roman" w:hAnsi="Times New Roman" w:cs="Times New Roman"/>
          <w:sz w:val="24"/>
          <w:szCs w:val="24"/>
        </w:rPr>
      </w:pPr>
    </w:p>
    <w:p w14:paraId="0314F91F" w14:textId="77777777" w:rsidR="001F389A" w:rsidRDefault="001F389A" w:rsidP="001F389A">
      <w:pPr>
        <w:spacing w:line="480" w:lineRule="auto"/>
        <w:jc w:val="center"/>
        <w:rPr>
          <w:rFonts w:ascii="Times New Roman" w:hAnsi="Times New Roman" w:cs="Times New Roman"/>
          <w:sz w:val="24"/>
          <w:szCs w:val="24"/>
        </w:rPr>
      </w:pPr>
    </w:p>
    <w:p w14:paraId="300C71C5" w14:textId="77777777" w:rsidR="001F389A" w:rsidRDefault="001F389A" w:rsidP="001F389A">
      <w:pPr>
        <w:spacing w:line="480" w:lineRule="auto"/>
        <w:jc w:val="center"/>
        <w:rPr>
          <w:rFonts w:ascii="Times New Roman" w:hAnsi="Times New Roman" w:cs="Times New Roman"/>
          <w:sz w:val="24"/>
          <w:szCs w:val="24"/>
        </w:rPr>
      </w:pPr>
    </w:p>
    <w:p w14:paraId="70CF1C02" w14:textId="77777777" w:rsidR="001F389A" w:rsidRDefault="001F389A" w:rsidP="001F389A">
      <w:pPr>
        <w:spacing w:line="480" w:lineRule="auto"/>
        <w:jc w:val="center"/>
        <w:rPr>
          <w:rFonts w:ascii="Times New Roman" w:hAnsi="Times New Roman" w:cs="Times New Roman"/>
          <w:sz w:val="24"/>
          <w:szCs w:val="24"/>
        </w:rPr>
      </w:pPr>
    </w:p>
    <w:p w14:paraId="427CE37D" w14:textId="77777777" w:rsidR="001F389A" w:rsidRDefault="001F389A" w:rsidP="001F389A">
      <w:pPr>
        <w:spacing w:line="480" w:lineRule="auto"/>
        <w:jc w:val="center"/>
        <w:rPr>
          <w:rFonts w:ascii="Times New Roman" w:hAnsi="Times New Roman" w:cs="Times New Roman"/>
          <w:sz w:val="24"/>
          <w:szCs w:val="24"/>
        </w:rPr>
      </w:pPr>
    </w:p>
    <w:p w14:paraId="434B58C9" w14:textId="54725D94" w:rsidR="00EB04AA" w:rsidRDefault="00EB04AA" w:rsidP="001F389A">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Discussions</w:t>
      </w:r>
    </w:p>
    <w:p w14:paraId="6CB9E847" w14:textId="452A7A71" w:rsidR="00EB04AA" w:rsidRDefault="00EB04AA" w:rsidP="001F38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9A81C51" w14:textId="204857F2" w:rsidR="00EB04AA" w:rsidRDefault="00EB04AA" w:rsidP="001F38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978EA0D" w14:textId="77777777" w:rsidR="001F389A" w:rsidRDefault="001F389A" w:rsidP="001F38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B544D7" w14:textId="54E4D2D4" w:rsidR="00EB04AA" w:rsidRDefault="00EB04AA" w:rsidP="001F389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Nursing Discussions</w:t>
      </w:r>
    </w:p>
    <w:p w14:paraId="7CED2D5E" w14:textId="77777777" w:rsidR="00EB04AA" w:rsidRPr="00EB04AA" w:rsidRDefault="00EB04AA" w:rsidP="001F389A">
      <w:pPr>
        <w:spacing w:line="480" w:lineRule="auto"/>
        <w:jc w:val="center"/>
        <w:rPr>
          <w:rFonts w:ascii="Times New Roman" w:hAnsi="Times New Roman" w:cs="Times New Roman"/>
          <w:b/>
          <w:bCs/>
          <w:sz w:val="24"/>
          <w:szCs w:val="24"/>
        </w:rPr>
      </w:pPr>
      <w:r w:rsidRPr="00EB04AA">
        <w:rPr>
          <w:rFonts w:ascii="Times New Roman" w:hAnsi="Times New Roman" w:cs="Times New Roman"/>
          <w:b/>
          <w:bCs/>
          <w:sz w:val="24"/>
          <w:szCs w:val="24"/>
        </w:rPr>
        <w:t>Discussion 1</w:t>
      </w:r>
    </w:p>
    <w:p w14:paraId="64252BA2" w14:textId="75855FEA" w:rsidR="00EB04AA" w:rsidRDefault="00597BB1" w:rsidP="001F389A">
      <w:pPr>
        <w:spacing w:line="480" w:lineRule="auto"/>
        <w:ind w:firstLine="720"/>
        <w:rPr>
          <w:rFonts w:ascii="Times New Roman" w:hAnsi="Times New Roman" w:cs="Times New Roman"/>
          <w:sz w:val="24"/>
          <w:szCs w:val="24"/>
        </w:rPr>
      </w:pPr>
      <w:r w:rsidRPr="00597BB1">
        <w:rPr>
          <w:rFonts w:ascii="Times New Roman" w:hAnsi="Times New Roman" w:cs="Times New Roman"/>
          <w:sz w:val="24"/>
          <w:szCs w:val="24"/>
        </w:rPr>
        <w:t>The gre</w:t>
      </w:r>
      <w:r>
        <w:rPr>
          <w:rFonts w:ascii="Times New Roman" w:hAnsi="Times New Roman" w:cs="Times New Roman"/>
          <w:sz w:val="24"/>
          <w:szCs w:val="24"/>
        </w:rPr>
        <w:t xml:space="preserve">atest fear that a patient has is </w:t>
      </w:r>
      <w:r w:rsidRPr="00597BB1">
        <w:rPr>
          <w:rFonts w:ascii="Times New Roman" w:hAnsi="Times New Roman" w:cs="Times New Roman"/>
          <w:sz w:val="24"/>
          <w:szCs w:val="24"/>
        </w:rPr>
        <w:t xml:space="preserve">losing their dignity and their independence. The hospital creates an environment that is built on respecting a patient and providing each patient with the highest quality of life. Among the nine provisions of the </w:t>
      </w:r>
      <w:r w:rsidR="009C747A">
        <w:rPr>
          <w:rFonts w:ascii="Times New Roman" w:hAnsi="Times New Roman" w:cs="Times New Roman"/>
          <w:sz w:val="24"/>
          <w:szCs w:val="24"/>
        </w:rPr>
        <w:t>Code of Ethics for Nurses is the requirement that</w:t>
      </w:r>
      <w:r w:rsidRPr="00597BB1">
        <w:rPr>
          <w:rFonts w:ascii="Times New Roman" w:hAnsi="Times New Roman" w:cs="Times New Roman"/>
          <w:sz w:val="24"/>
          <w:szCs w:val="24"/>
        </w:rPr>
        <w:t xml:space="preserve"> the nurse</w:t>
      </w:r>
      <w:r w:rsidR="009C747A">
        <w:rPr>
          <w:rFonts w:ascii="Times New Roman" w:hAnsi="Times New Roman" w:cs="Times New Roman"/>
          <w:sz w:val="24"/>
          <w:szCs w:val="24"/>
        </w:rPr>
        <w:t xml:space="preserve"> must</w:t>
      </w:r>
      <w:r w:rsidRPr="00597BB1">
        <w:rPr>
          <w:rFonts w:ascii="Times New Roman" w:hAnsi="Times New Roman" w:cs="Times New Roman"/>
          <w:sz w:val="24"/>
          <w:szCs w:val="24"/>
        </w:rPr>
        <w:t xml:space="preserve"> act in respect of patient dignity</w:t>
      </w:r>
      <w:r w:rsidR="00005BCE" w:rsidRPr="00597BB1">
        <w:rPr>
          <w:rFonts w:ascii="Times New Roman" w:hAnsi="Times New Roman" w:cs="Times New Roman"/>
          <w:sz w:val="24"/>
          <w:szCs w:val="24"/>
        </w:rPr>
        <w:t>, worth</w:t>
      </w:r>
      <w:r w:rsidRPr="00597BB1">
        <w:rPr>
          <w:rFonts w:ascii="Times New Roman" w:hAnsi="Times New Roman" w:cs="Times New Roman"/>
          <w:sz w:val="24"/>
          <w:szCs w:val="24"/>
        </w:rPr>
        <w:t xml:space="preserve"> and any unique attributes of every patient</w:t>
      </w:r>
      <w:r>
        <w:rPr>
          <w:rFonts w:ascii="Times New Roman" w:hAnsi="Times New Roman" w:cs="Times New Roman"/>
          <w:sz w:val="24"/>
          <w:szCs w:val="24"/>
        </w:rPr>
        <w:t xml:space="preserve"> (</w:t>
      </w:r>
      <w:r w:rsidR="00FD3DB3" w:rsidRPr="00FD3DB3">
        <w:rPr>
          <w:rFonts w:ascii="Times New Roman" w:hAnsi="Times New Roman" w:cs="Times New Roman"/>
          <w:sz w:val="24"/>
          <w:szCs w:val="24"/>
        </w:rPr>
        <w:t>Lathrop</w:t>
      </w:r>
      <w:r w:rsidR="00FD3DB3">
        <w:rPr>
          <w:rFonts w:ascii="Times New Roman" w:hAnsi="Times New Roman" w:cs="Times New Roman"/>
          <w:sz w:val="24"/>
          <w:szCs w:val="24"/>
        </w:rPr>
        <w:t xml:space="preserve"> </w:t>
      </w:r>
      <w:r w:rsidR="00FD3DB3" w:rsidRPr="00FD3DB3">
        <w:rPr>
          <w:rFonts w:ascii="Times New Roman" w:hAnsi="Times New Roman" w:cs="Times New Roman"/>
          <w:sz w:val="24"/>
          <w:szCs w:val="24"/>
        </w:rPr>
        <w:t>&amp; Hodnicki, 2014</w:t>
      </w:r>
      <w:r w:rsidRPr="00597BB1">
        <w:rPr>
          <w:rFonts w:ascii="Times New Roman" w:hAnsi="Times New Roman" w:cs="Times New Roman"/>
          <w:sz w:val="24"/>
          <w:szCs w:val="24"/>
        </w:rPr>
        <w:t>).</w:t>
      </w:r>
      <w:r w:rsidR="009C747A">
        <w:rPr>
          <w:rFonts w:ascii="Times New Roman" w:hAnsi="Times New Roman" w:cs="Times New Roman"/>
          <w:sz w:val="24"/>
          <w:szCs w:val="24"/>
        </w:rPr>
        <w:t xml:space="preserve"> </w:t>
      </w:r>
      <w:r w:rsidRPr="00597BB1">
        <w:rPr>
          <w:rFonts w:ascii="Times New Roman" w:hAnsi="Times New Roman" w:cs="Times New Roman"/>
          <w:sz w:val="24"/>
          <w:szCs w:val="24"/>
        </w:rPr>
        <w:t>The most crucial thing that I can to help maintain patient dignity is to care for an individual in a way that the patient is comfortable. I would not speak in jargons</w:t>
      </w:r>
      <w:r w:rsidR="009C747A">
        <w:rPr>
          <w:rFonts w:ascii="Times New Roman" w:hAnsi="Times New Roman" w:cs="Times New Roman"/>
          <w:sz w:val="24"/>
          <w:szCs w:val="24"/>
        </w:rPr>
        <w:t>;</w:t>
      </w:r>
      <w:r w:rsidRPr="00597BB1">
        <w:rPr>
          <w:rFonts w:ascii="Times New Roman" w:hAnsi="Times New Roman" w:cs="Times New Roman"/>
          <w:sz w:val="24"/>
          <w:szCs w:val="24"/>
        </w:rPr>
        <w:t xml:space="preserve"> this means I would speak in simple terms and would cease from making jokes about the patient, answer any questions sincerely and this would build trust between the </w:t>
      </w:r>
      <w:r w:rsidR="00005BCE" w:rsidRPr="00597BB1">
        <w:rPr>
          <w:rFonts w:ascii="Times New Roman" w:hAnsi="Times New Roman" w:cs="Times New Roman"/>
          <w:sz w:val="24"/>
          <w:szCs w:val="24"/>
        </w:rPr>
        <w:t>patients</w:t>
      </w:r>
      <w:r w:rsidR="009C747A">
        <w:rPr>
          <w:rFonts w:ascii="Times New Roman" w:hAnsi="Times New Roman" w:cs="Times New Roman"/>
          <w:sz w:val="24"/>
          <w:szCs w:val="24"/>
        </w:rPr>
        <w:t xml:space="preserve"> and me</w:t>
      </w:r>
      <w:r w:rsidRPr="00597BB1">
        <w:rPr>
          <w:rFonts w:ascii="Times New Roman" w:hAnsi="Times New Roman" w:cs="Times New Roman"/>
          <w:sz w:val="24"/>
          <w:szCs w:val="24"/>
        </w:rPr>
        <w:t xml:space="preserve">. I would also protect the patient dignity by ensuring that all the patient personal information is confidential and only the necessary information is given to </w:t>
      </w:r>
      <w:r w:rsidR="00005BCE" w:rsidRPr="00597BB1">
        <w:rPr>
          <w:rFonts w:ascii="Times New Roman" w:hAnsi="Times New Roman" w:cs="Times New Roman"/>
          <w:sz w:val="24"/>
          <w:szCs w:val="24"/>
        </w:rPr>
        <w:t>the</w:t>
      </w:r>
      <w:r w:rsidRPr="00597BB1">
        <w:rPr>
          <w:rFonts w:ascii="Times New Roman" w:hAnsi="Times New Roman" w:cs="Times New Roman"/>
          <w:sz w:val="24"/>
          <w:szCs w:val="24"/>
        </w:rPr>
        <w:t xml:space="preserve"> family. Another provision of t</w:t>
      </w:r>
      <w:r w:rsidR="00D634C6">
        <w:rPr>
          <w:rFonts w:ascii="Times New Roman" w:hAnsi="Times New Roman" w:cs="Times New Roman"/>
          <w:sz w:val="24"/>
          <w:szCs w:val="24"/>
        </w:rPr>
        <w:t xml:space="preserve">he code of ethics for </w:t>
      </w:r>
      <w:r w:rsidRPr="00597BB1">
        <w:rPr>
          <w:rFonts w:ascii="Times New Roman" w:hAnsi="Times New Roman" w:cs="Times New Roman"/>
          <w:sz w:val="24"/>
          <w:szCs w:val="24"/>
        </w:rPr>
        <w:t>a n</w:t>
      </w:r>
      <w:r w:rsidR="00D634C6">
        <w:rPr>
          <w:rFonts w:ascii="Times New Roman" w:hAnsi="Times New Roman" w:cs="Times New Roman"/>
          <w:sz w:val="24"/>
          <w:szCs w:val="24"/>
        </w:rPr>
        <w:t>urse is being commi</w:t>
      </w:r>
      <w:bookmarkStart w:id="0" w:name="_GoBack"/>
      <w:bookmarkEnd w:id="0"/>
      <w:r w:rsidR="00D634C6">
        <w:rPr>
          <w:rFonts w:ascii="Times New Roman" w:hAnsi="Times New Roman" w:cs="Times New Roman"/>
          <w:sz w:val="24"/>
          <w:szCs w:val="24"/>
        </w:rPr>
        <w:t>tment to</w:t>
      </w:r>
      <w:r w:rsidR="00005BCE">
        <w:rPr>
          <w:rFonts w:ascii="Times New Roman" w:hAnsi="Times New Roman" w:cs="Times New Roman"/>
          <w:sz w:val="24"/>
          <w:szCs w:val="24"/>
        </w:rPr>
        <w:t xml:space="preserve"> a patient and the community</w:t>
      </w:r>
      <w:r w:rsidR="00005BCE" w:rsidRPr="00005BCE">
        <w:rPr>
          <w:rFonts w:ascii="Times New Roman" w:hAnsi="Times New Roman" w:cs="Times New Roman"/>
          <w:sz w:val="24"/>
          <w:szCs w:val="24"/>
        </w:rPr>
        <w:t xml:space="preserve"> </w:t>
      </w:r>
      <w:r w:rsidR="00005BCE">
        <w:rPr>
          <w:rFonts w:ascii="Times New Roman" w:hAnsi="Times New Roman" w:cs="Times New Roman"/>
          <w:sz w:val="24"/>
          <w:szCs w:val="24"/>
        </w:rPr>
        <w:t>(Pauly et al</w:t>
      </w:r>
      <w:r w:rsidR="00FD3DB3">
        <w:rPr>
          <w:rFonts w:ascii="Times New Roman" w:hAnsi="Times New Roman" w:cs="Times New Roman"/>
          <w:sz w:val="24"/>
          <w:szCs w:val="24"/>
        </w:rPr>
        <w:t xml:space="preserve">., </w:t>
      </w:r>
      <w:r w:rsidR="00005BCE" w:rsidRPr="00597BB1">
        <w:rPr>
          <w:rFonts w:ascii="Times New Roman" w:hAnsi="Times New Roman" w:cs="Times New Roman"/>
          <w:sz w:val="24"/>
          <w:szCs w:val="24"/>
        </w:rPr>
        <w:t xml:space="preserve">2009). </w:t>
      </w:r>
      <w:r w:rsidR="00D634C6">
        <w:rPr>
          <w:rFonts w:ascii="Times New Roman" w:hAnsi="Times New Roman" w:cs="Times New Roman"/>
          <w:sz w:val="24"/>
          <w:szCs w:val="24"/>
        </w:rPr>
        <w:t>This provision would create</w:t>
      </w:r>
      <w:r w:rsidRPr="00597BB1">
        <w:rPr>
          <w:rFonts w:ascii="Times New Roman" w:hAnsi="Times New Roman" w:cs="Times New Roman"/>
          <w:sz w:val="24"/>
          <w:szCs w:val="24"/>
        </w:rPr>
        <w:t xml:space="preserve"> </w:t>
      </w:r>
      <w:r w:rsidR="00553B73">
        <w:rPr>
          <w:rFonts w:ascii="Times New Roman" w:hAnsi="Times New Roman" w:cs="Times New Roman"/>
          <w:sz w:val="24"/>
          <w:szCs w:val="24"/>
        </w:rPr>
        <w:t xml:space="preserve">a </w:t>
      </w:r>
      <w:r w:rsidRPr="00597BB1">
        <w:rPr>
          <w:rFonts w:ascii="Times New Roman" w:hAnsi="Times New Roman" w:cs="Times New Roman"/>
          <w:sz w:val="24"/>
          <w:szCs w:val="24"/>
        </w:rPr>
        <w:t xml:space="preserve">conflict </w:t>
      </w:r>
      <w:r w:rsidR="00D634C6">
        <w:rPr>
          <w:rFonts w:ascii="Times New Roman" w:hAnsi="Times New Roman" w:cs="Times New Roman"/>
          <w:sz w:val="24"/>
          <w:szCs w:val="24"/>
        </w:rPr>
        <w:t xml:space="preserve">of interest that would happen </w:t>
      </w:r>
      <w:r w:rsidR="00D634C6" w:rsidRPr="00597BB1">
        <w:rPr>
          <w:rFonts w:ascii="Times New Roman" w:hAnsi="Times New Roman" w:cs="Times New Roman"/>
          <w:sz w:val="24"/>
          <w:szCs w:val="24"/>
        </w:rPr>
        <w:t>between</w:t>
      </w:r>
      <w:r w:rsidRPr="00597BB1">
        <w:rPr>
          <w:rFonts w:ascii="Times New Roman" w:hAnsi="Times New Roman" w:cs="Times New Roman"/>
          <w:sz w:val="24"/>
          <w:szCs w:val="24"/>
        </w:rPr>
        <w:t xml:space="preserve"> the patient</w:t>
      </w:r>
      <w:r w:rsidR="00D634C6">
        <w:rPr>
          <w:rFonts w:ascii="Times New Roman" w:hAnsi="Times New Roman" w:cs="Times New Roman"/>
          <w:sz w:val="24"/>
          <w:szCs w:val="24"/>
        </w:rPr>
        <w:t xml:space="preserve"> and a nurse</w:t>
      </w:r>
      <w:r w:rsidR="00553B73">
        <w:rPr>
          <w:rFonts w:ascii="Times New Roman" w:hAnsi="Times New Roman" w:cs="Times New Roman"/>
          <w:sz w:val="24"/>
          <w:szCs w:val="24"/>
        </w:rPr>
        <w:t>. S</w:t>
      </w:r>
      <w:r w:rsidRPr="00597BB1">
        <w:rPr>
          <w:rFonts w:ascii="Times New Roman" w:hAnsi="Times New Roman" w:cs="Times New Roman"/>
          <w:sz w:val="24"/>
          <w:szCs w:val="24"/>
        </w:rPr>
        <w:t xml:space="preserve">uch a situation is when a patient does not trust your judgment </w:t>
      </w:r>
      <w:r w:rsidR="009C747A">
        <w:rPr>
          <w:rFonts w:ascii="Times New Roman" w:hAnsi="Times New Roman" w:cs="Times New Roman"/>
          <w:sz w:val="24"/>
          <w:szCs w:val="24"/>
        </w:rPr>
        <w:t xml:space="preserve">as a nurse </w:t>
      </w:r>
      <w:r w:rsidR="00D634C6">
        <w:rPr>
          <w:rFonts w:ascii="Times New Roman" w:hAnsi="Times New Roman" w:cs="Times New Roman"/>
          <w:sz w:val="24"/>
          <w:szCs w:val="24"/>
        </w:rPr>
        <w:t xml:space="preserve">and </w:t>
      </w:r>
      <w:r w:rsidRPr="00597BB1">
        <w:rPr>
          <w:rFonts w:ascii="Times New Roman" w:hAnsi="Times New Roman" w:cs="Times New Roman"/>
          <w:sz w:val="24"/>
          <w:szCs w:val="24"/>
        </w:rPr>
        <w:t>prefers higher medical personnel to treat him. This is a big challenge since convincing w</w:t>
      </w:r>
      <w:r w:rsidR="00D634C6">
        <w:rPr>
          <w:rFonts w:ascii="Times New Roman" w:hAnsi="Times New Roman" w:cs="Times New Roman"/>
          <w:sz w:val="24"/>
          <w:szCs w:val="24"/>
        </w:rPr>
        <w:t>ill be a great task and such a conflict needs one to have a lot of patience.</w:t>
      </w:r>
    </w:p>
    <w:p w14:paraId="6E2FE382" w14:textId="77777777" w:rsidR="00EB04AA" w:rsidRDefault="00524E9B" w:rsidP="001F389A">
      <w:pPr>
        <w:spacing w:line="480" w:lineRule="auto"/>
        <w:jc w:val="center"/>
        <w:rPr>
          <w:rFonts w:ascii="Times New Roman" w:hAnsi="Times New Roman" w:cs="Times New Roman"/>
          <w:b/>
          <w:bCs/>
          <w:sz w:val="24"/>
          <w:szCs w:val="24"/>
        </w:rPr>
      </w:pPr>
      <w:r w:rsidRPr="00981283">
        <w:rPr>
          <w:rFonts w:ascii="Times New Roman" w:hAnsi="Times New Roman" w:cs="Times New Roman"/>
          <w:b/>
          <w:bCs/>
          <w:sz w:val="24"/>
          <w:szCs w:val="24"/>
        </w:rPr>
        <w:t>Discussion 2</w:t>
      </w:r>
    </w:p>
    <w:p w14:paraId="3DA65151" w14:textId="388A745E" w:rsidR="00EB04AA" w:rsidRDefault="00597BB1" w:rsidP="001F389A">
      <w:pPr>
        <w:spacing w:line="480" w:lineRule="auto"/>
        <w:ind w:firstLine="720"/>
        <w:rPr>
          <w:rFonts w:ascii="Times New Roman" w:hAnsi="Times New Roman" w:cs="Times New Roman"/>
          <w:sz w:val="24"/>
          <w:szCs w:val="24"/>
        </w:rPr>
      </w:pPr>
      <w:r w:rsidRPr="00597BB1">
        <w:rPr>
          <w:rFonts w:ascii="Times New Roman" w:hAnsi="Times New Roman" w:cs="Times New Roman"/>
          <w:sz w:val="24"/>
          <w:szCs w:val="24"/>
        </w:rPr>
        <w:t xml:space="preserve">The California Nurse </w:t>
      </w:r>
      <w:r w:rsidR="00D634C6" w:rsidRPr="00597BB1">
        <w:rPr>
          <w:rFonts w:ascii="Times New Roman" w:hAnsi="Times New Roman" w:cs="Times New Roman"/>
          <w:sz w:val="24"/>
          <w:szCs w:val="24"/>
        </w:rPr>
        <w:t>Practice</w:t>
      </w:r>
      <w:r w:rsidRPr="00597BB1">
        <w:rPr>
          <w:rFonts w:ascii="Times New Roman" w:hAnsi="Times New Roman" w:cs="Times New Roman"/>
          <w:sz w:val="24"/>
          <w:szCs w:val="24"/>
        </w:rPr>
        <w:t xml:space="preserve"> </w:t>
      </w:r>
      <w:r w:rsidR="00D312B9">
        <w:rPr>
          <w:rFonts w:ascii="Times New Roman" w:hAnsi="Times New Roman" w:cs="Times New Roman"/>
          <w:sz w:val="24"/>
          <w:szCs w:val="24"/>
        </w:rPr>
        <w:t>A</w:t>
      </w:r>
      <w:r w:rsidRPr="00597BB1">
        <w:rPr>
          <w:rFonts w:ascii="Times New Roman" w:hAnsi="Times New Roman" w:cs="Times New Roman"/>
          <w:sz w:val="24"/>
          <w:szCs w:val="24"/>
        </w:rPr>
        <w:t>ct is a body that governs the scope of the practice of any regis</w:t>
      </w:r>
      <w:r w:rsidR="00D634C6">
        <w:rPr>
          <w:rFonts w:ascii="Times New Roman" w:hAnsi="Times New Roman" w:cs="Times New Roman"/>
          <w:sz w:val="24"/>
          <w:szCs w:val="24"/>
        </w:rPr>
        <w:t>tered nurse</w:t>
      </w:r>
      <w:r w:rsidRPr="00597BB1">
        <w:rPr>
          <w:rFonts w:ascii="Times New Roman" w:hAnsi="Times New Roman" w:cs="Times New Roman"/>
          <w:sz w:val="24"/>
          <w:szCs w:val="24"/>
        </w:rPr>
        <w:t>. In</w:t>
      </w:r>
      <w:r w:rsidR="00D634C6">
        <w:rPr>
          <w:rFonts w:ascii="Times New Roman" w:hAnsi="Times New Roman" w:cs="Times New Roman"/>
          <w:sz w:val="24"/>
          <w:szCs w:val="24"/>
        </w:rPr>
        <w:t xml:space="preserve"> terms of a registered nurse act in regards to </w:t>
      </w:r>
      <w:r w:rsidRPr="00597BB1">
        <w:rPr>
          <w:rFonts w:ascii="Times New Roman" w:hAnsi="Times New Roman" w:cs="Times New Roman"/>
          <w:sz w:val="24"/>
          <w:szCs w:val="24"/>
        </w:rPr>
        <w:t>supervision, it states that no registered nurse wil</w:t>
      </w:r>
      <w:r w:rsidR="00D634C6">
        <w:rPr>
          <w:rFonts w:ascii="Times New Roman" w:hAnsi="Times New Roman" w:cs="Times New Roman"/>
          <w:sz w:val="24"/>
          <w:szCs w:val="24"/>
        </w:rPr>
        <w:t>l allow any licensed vocational nurse to perform any nurse</w:t>
      </w:r>
      <w:r w:rsidRPr="00597BB1">
        <w:rPr>
          <w:rFonts w:ascii="Times New Roman" w:hAnsi="Times New Roman" w:cs="Times New Roman"/>
          <w:sz w:val="24"/>
          <w:szCs w:val="24"/>
        </w:rPr>
        <w:t xml:space="preserve"> function. My main mand</w:t>
      </w:r>
      <w:r>
        <w:rPr>
          <w:rFonts w:ascii="Times New Roman" w:hAnsi="Times New Roman" w:cs="Times New Roman"/>
          <w:sz w:val="24"/>
          <w:szCs w:val="24"/>
        </w:rPr>
        <w:t>ate will be to supervise the licensed vocational nurse</w:t>
      </w:r>
      <w:r w:rsidRPr="00597BB1">
        <w:rPr>
          <w:rFonts w:ascii="Times New Roman" w:hAnsi="Times New Roman" w:cs="Times New Roman"/>
          <w:sz w:val="24"/>
          <w:szCs w:val="24"/>
        </w:rPr>
        <w:t xml:space="preserve"> and make sure that they acquire </w:t>
      </w:r>
      <w:r w:rsidRPr="00597BB1">
        <w:rPr>
          <w:rFonts w:ascii="Times New Roman" w:hAnsi="Times New Roman" w:cs="Times New Roman"/>
          <w:sz w:val="24"/>
          <w:szCs w:val="24"/>
        </w:rPr>
        <w:lastRenderedPageBreak/>
        <w:t>scientific and technical skills that they may need. Furthermore, I will guide them in performing</w:t>
      </w:r>
      <w:r w:rsidR="00D312B9">
        <w:rPr>
          <w:rFonts w:ascii="Times New Roman" w:hAnsi="Times New Roman" w:cs="Times New Roman"/>
          <w:sz w:val="24"/>
          <w:szCs w:val="24"/>
        </w:rPr>
        <w:t xml:space="preserve"> </w:t>
      </w:r>
      <w:r w:rsidRPr="00597BB1">
        <w:rPr>
          <w:rFonts w:ascii="Times New Roman" w:hAnsi="Times New Roman" w:cs="Times New Roman"/>
          <w:sz w:val="24"/>
          <w:szCs w:val="24"/>
        </w:rPr>
        <w:t>task</w:t>
      </w:r>
      <w:r w:rsidR="00D312B9">
        <w:rPr>
          <w:rFonts w:ascii="Times New Roman" w:hAnsi="Times New Roman" w:cs="Times New Roman"/>
          <w:sz w:val="24"/>
          <w:szCs w:val="24"/>
        </w:rPr>
        <w:t>s</w:t>
      </w:r>
      <w:r w:rsidRPr="00597BB1">
        <w:rPr>
          <w:rFonts w:ascii="Times New Roman" w:hAnsi="Times New Roman" w:cs="Times New Roman"/>
          <w:sz w:val="24"/>
          <w:szCs w:val="24"/>
        </w:rPr>
        <w:t xml:space="preserve"> such as administering medication, a</w:t>
      </w:r>
      <w:r w:rsidR="00D634C6">
        <w:rPr>
          <w:rFonts w:ascii="Times New Roman" w:hAnsi="Times New Roman" w:cs="Times New Roman"/>
          <w:sz w:val="24"/>
          <w:szCs w:val="24"/>
        </w:rPr>
        <w:t xml:space="preserve">ssessment of </w:t>
      </w:r>
      <w:r w:rsidR="00553B73">
        <w:rPr>
          <w:rFonts w:ascii="Times New Roman" w:hAnsi="Times New Roman" w:cs="Times New Roman"/>
          <w:sz w:val="24"/>
          <w:szCs w:val="24"/>
        </w:rPr>
        <w:t xml:space="preserve">the </w:t>
      </w:r>
      <w:r w:rsidR="00D634C6">
        <w:rPr>
          <w:rFonts w:ascii="Times New Roman" w:hAnsi="Times New Roman" w:cs="Times New Roman"/>
          <w:sz w:val="24"/>
          <w:szCs w:val="24"/>
        </w:rPr>
        <w:t xml:space="preserve">patient condition and educating </w:t>
      </w:r>
      <w:r w:rsidRPr="00597BB1">
        <w:rPr>
          <w:rFonts w:ascii="Times New Roman" w:hAnsi="Times New Roman" w:cs="Times New Roman"/>
          <w:sz w:val="24"/>
          <w:szCs w:val="24"/>
        </w:rPr>
        <w:t>families concerning t</w:t>
      </w:r>
      <w:r w:rsidR="00D634C6">
        <w:rPr>
          <w:rFonts w:ascii="Times New Roman" w:hAnsi="Times New Roman" w:cs="Times New Roman"/>
          <w:sz w:val="24"/>
          <w:szCs w:val="24"/>
        </w:rPr>
        <w:t xml:space="preserve">heir patient problems. With them </w:t>
      </w:r>
      <w:r w:rsidRPr="00597BB1">
        <w:rPr>
          <w:rFonts w:ascii="Times New Roman" w:hAnsi="Times New Roman" w:cs="Times New Roman"/>
          <w:sz w:val="24"/>
          <w:szCs w:val="24"/>
        </w:rPr>
        <w:t xml:space="preserve">performing these tasks it will make them understand some of the duties and responsibilities that they have and also give them an overview of what their job entails. The </w:t>
      </w:r>
      <w:r w:rsidR="00D312B9">
        <w:rPr>
          <w:rFonts w:ascii="Times New Roman" w:hAnsi="Times New Roman" w:cs="Times New Roman"/>
          <w:sz w:val="24"/>
          <w:szCs w:val="24"/>
        </w:rPr>
        <w:t>N</w:t>
      </w:r>
      <w:r w:rsidRPr="00597BB1">
        <w:rPr>
          <w:rFonts w:ascii="Times New Roman" w:hAnsi="Times New Roman" w:cs="Times New Roman"/>
          <w:sz w:val="24"/>
          <w:szCs w:val="24"/>
        </w:rPr>
        <w:t xml:space="preserve">urse </w:t>
      </w:r>
      <w:r w:rsidR="00D312B9">
        <w:rPr>
          <w:rFonts w:ascii="Times New Roman" w:hAnsi="Times New Roman" w:cs="Times New Roman"/>
          <w:sz w:val="24"/>
          <w:szCs w:val="24"/>
        </w:rPr>
        <w:t>P</w:t>
      </w:r>
      <w:r w:rsidRPr="00597BB1">
        <w:rPr>
          <w:rFonts w:ascii="Times New Roman" w:hAnsi="Times New Roman" w:cs="Times New Roman"/>
          <w:sz w:val="24"/>
          <w:szCs w:val="24"/>
        </w:rPr>
        <w:t xml:space="preserve">ractice </w:t>
      </w:r>
      <w:r w:rsidR="00D312B9">
        <w:rPr>
          <w:rFonts w:ascii="Times New Roman" w:hAnsi="Times New Roman" w:cs="Times New Roman"/>
          <w:sz w:val="24"/>
          <w:szCs w:val="24"/>
        </w:rPr>
        <w:t>A</w:t>
      </w:r>
      <w:r w:rsidRPr="00597BB1">
        <w:rPr>
          <w:rFonts w:ascii="Times New Roman" w:hAnsi="Times New Roman" w:cs="Times New Roman"/>
          <w:sz w:val="24"/>
          <w:szCs w:val="24"/>
        </w:rPr>
        <w:t>ct different</w:t>
      </w:r>
      <w:r w:rsidR="00D312B9">
        <w:rPr>
          <w:rFonts w:ascii="Times New Roman" w:hAnsi="Times New Roman" w:cs="Times New Roman"/>
          <w:sz w:val="24"/>
          <w:szCs w:val="24"/>
        </w:rPr>
        <w:t>iates</w:t>
      </w:r>
      <w:r w:rsidRPr="00597BB1">
        <w:rPr>
          <w:rFonts w:ascii="Times New Roman" w:hAnsi="Times New Roman" w:cs="Times New Roman"/>
          <w:sz w:val="24"/>
          <w:szCs w:val="24"/>
        </w:rPr>
        <w:t xml:space="preserve"> independent and inter-dependent when the independent function of a nurse is based on the law that is used to </w:t>
      </w:r>
      <w:r w:rsidR="00D312B9">
        <w:rPr>
          <w:rFonts w:ascii="Times New Roman" w:hAnsi="Times New Roman" w:cs="Times New Roman"/>
          <w:sz w:val="24"/>
          <w:szCs w:val="24"/>
        </w:rPr>
        <w:t>authorize</w:t>
      </w:r>
      <w:r w:rsidRPr="00597BB1">
        <w:rPr>
          <w:rFonts w:ascii="Times New Roman" w:hAnsi="Times New Roman" w:cs="Times New Roman"/>
          <w:sz w:val="24"/>
          <w:szCs w:val="24"/>
        </w:rPr>
        <w:t xml:space="preserve"> </w:t>
      </w:r>
      <w:r w:rsidR="00D312B9">
        <w:rPr>
          <w:rFonts w:ascii="Times New Roman" w:hAnsi="Times New Roman" w:cs="Times New Roman"/>
          <w:sz w:val="24"/>
          <w:szCs w:val="24"/>
        </w:rPr>
        <w:t>the nursing</w:t>
      </w:r>
      <w:r w:rsidRPr="00597BB1">
        <w:rPr>
          <w:rFonts w:ascii="Times New Roman" w:hAnsi="Times New Roman" w:cs="Times New Roman"/>
          <w:sz w:val="24"/>
          <w:szCs w:val="24"/>
        </w:rPr>
        <w:t xml:space="preserve"> practice</w:t>
      </w:r>
      <w:r w:rsidR="00D312B9">
        <w:rPr>
          <w:rFonts w:ascii="Times New Roman" w:hAnsi="Times New Roman" w:cs="Times New Roman"/>
          <w:sz w:val="24"/>
          <w:szCs w:val="24"/>
        </w:rPr>
        <w:t>.</w:t>
      </w:r>
      <w:r w:rsidRPr="00597BB1">
        <w:rPr>
          <w:rFonts w:ascii="Times New Roman" w:hAnsi="Times New Roman" w:cs="Times New Roman"/>
          <w:sz w:val="24"/>
          <w:szCs w:val="24"/>
        </w:rPr>
        <w:t xml:space="preserve"> </w:t>
      </w:r>
      <w:r w:rsidR="00332B19">
        <w:rPr>
          <w:rFonts w:ascii="Times New Roman" w:hAnsi="Times New Roman" w:cs="Times New Roman"/>
          <w:sz w:val="24"/>
          <w:szCs w:val="24"/>
        </w:rPr>
        <w:t>T</w:t>
      </w:r>
      <w:r w:rsidRPr="00597BB1">
        <w:rPr>
          <w:rFonts w:ascii="Times New Roman" w:hAnsi="Times New Roman" w:cs="Times New Roman"/>
          <w:sz w:val="24"/>
          <w:szCs w:val="24"/>
        </w:rPr>
        <w:t>his means follow</w:t>
      </w:r>
      <w:r w:rsidR="00332B19">
        <w:rPr>
          <w:rFonts w:ascii="Times New Roman" w:hAnsi="Times New Roman" w:cs="Times New Roman"/>
          <w:sz w:val="24"/>
          <w:szCs w:val="24"/>
        </w:rPr>
        <w:t>ing</w:t>
      </w:r>
      <w:r w:rsidRPr="00597BB1">
        <w:rPr>
          <w:rFonts w:ascii="Times New Roman" w:hAnsi="Times New Roman" w:cs="Times New Roman"/>
          <w:sz w:val="24"/>
          <w:szCs w:val="24"/>
        </w:rPr>
        <w:t xml:space="preserve"> patient doctors</w:t>
      </w:r>
      <w:r w:rsidR="00332B19">
        <w:rPr>
          <w:rFonts w:ascii="Times New Roman" w:hAnsi="Times New Roman" w:cs="Times New Roman"/>
          <w:sz w:val="24"/>
          <w:szCs w:val="24"/>
        </w:rPr>
        <w:t>’</w:t>
      </w:r>
      <w:r w:rsidRPr="00597BB1">
        <w:rPr>
          <w:rFonts w:ascii="Times New Roman" w:hAnsi="Times New Roman" w:cs="Times New Roman"/>
          <w:sz w:val="24"/>
          <w:szCs w:val="24"/>
        </w:rPr>
        <w:t xml:space="preserve"> prescription and act</w:t>
      </w:r>
      <w:r w:rsidR="00332B19">
        <w:rPr>
          <w:rFonts w:ascii="Times New Roman" w:hAnsi="Times New Roman" w:cs="Times New Roman"/>
          <w:sz w:val="24"/>
          <w:szCs w:val="24"/>
        </w:rPr>
        <w:t>ing</w:t>
      </w:r>
      <w:r w:rsidRPr="00597BB1">
        <w:rPr>
          <w:rFonts w:ascii="Times New Roman" w:hAnsi="Times New Roman" w:cs="Times New Roman"/>
          <w:sz w:val="24"/>
          <w:szCs w:val="24"/>
        </w:rPr>
        <w:t xml:space="preserve"> professionally in the hospital since one is responsible for his</w:t>
      </w:r>
      <w:r w:rsidR="00332B19">
        <w:rPr>
          <w:rFonts w:ascii="Times New Roman" w:hAnsi="Times New Roman" w:cs="Times New Roman"/>
          <w:sz w:val="24"/>
          <w:szCs w:val="24"/>
        </w:rPr>
        <w:t xml:space="preserve"> or her</w:t>
      </w:r>
      <w:r w:rsidRPr="00597BB1">
        <w:rPr>
          <w:rFonts w:ascii="Times New Roman" w:hAnsi="Times New Roman" w:cs="Times New Roman"/>
          <w:sz w:val="24"/>
          <w:szCs w:val="24"/>
        </w:rPr>
        <w:t xml:space="preserve"> actions. The inter-dependent functions of the nurse practice are more of the patient and nurse relationship, and also with other members </w:t>
      </w:r>
      <w:r w:rsidR="00332B19">
        <w:rPr>
          <w:rFonts w:ascii="Times New Roman" w:hAnsi="Times New Roman" w:cs="Times New Roman"/>
          <w:sz w:val="24"/>
          <w:szCs w:val="24"/>
        </w:rPr>
        <w:t>of</w:t>
      </w:r>
      <w:r w:rsidRPr="00597BB1">
        <w:rPr>
          <w:rFonts w:ascii="Times New Roman" w:hAnsi="Times New Roman" w:cs="Times New Roman"/>
          <w:sz w:val="24"/>
          <w:szCs w:val="24"/>
        </w:rPr>
        <w:t xml:space="preserve"> the society</w:t>
      </w:r>
      <w:r>
        <w:rPr>
          <w:rFonts w:ascii="Times New Roman" w:hAnsi="Times New Roman" w:cs="Times New Roman"/>
          <w:sz w:val="24"/>
          <w:szCs w:val="24"/>
        </w:rPr>
        <w:t xml:space="preserve"> (Ham, </w:t>
      </w:r>
      <w:r w:rsidRPr="00597BB1">
        <w:rPr>
          <w:rFonts w:ascii="Times New Roman" w:hAnsi="Times New Roman" w:cs="Times New Roman"/>
          <w:sz w:val="24"/>
          <w:szCs w:val="24"/>
        </w:rPr>
        <w:t>2004).</w:t>
      </w:r>
      <w:r w:rsidR="00332B19">
        <w:rPr>
          <w:rFonts w:ascii="Times New Roman" w:hAnsi="Times New Roman" w:cs="Times New Roman"/>
          <w:sz w:val="24"/>
          <w:szCs w:val="24"/>
        </w:rPr>
        <w:t xml:space="preserve"> </w:t>
      </w:r>
      <w:r w:rsidRPr="00597BB1">
        <w:rPr>
          <w:rFonts w:ascii="Times New Roman" w:hAnsi="Times New Roman" w:cs="Times New Roman"/>
          <w:sz w:val="24"/>
          <w:szCs w:val="24"/>
        </w:rPr>
        <w:t>The nurse acts on the benefit of the patients and in doing so it shows that the patient is receiving medication and any therapeutic care from the nurse</w:t>
      </w:r>
      <w:r w:rsidR="00550EB6">
        <w:rPr>
          <w:rFonts w:ascii="Times New Roman" w:hAnsi="Times New Roman" w:cs="Times New Roman"/>
          <w:sz w:val="24"/>
          <w:szCs w:val="24"/>
        </w:rPr>
        <w:t xml:space="preserve"> and this </w:t>
      </w:r>
      <w:r w:rsidR="00524E9B">
        <w:rPr>
          <w:rFonts w:ascii="Times New Roman" w:hAnsi="Times New Roman" w:cs="Times New Roman"/>
          <w:sz w:val="24"/>
          <w:szCs w:val="24"/>
        </w:rPr>
        <w:t>translates</w:t>
      </w:r>
      <w:r w:rsidR="00550EB6">
        <w:rPr>
          <w:rFonts w:ascii="Times New Roman" w:hAnsi="Times New Roman" w:cs="Times New Roman"/>
          <w:sz w:val="24"/>
          <w:szCs w:val="24"/>
        </w:rPr>
        <w:t xml:space="preserve"> to caring for the community and the society at large.</w:t>
      </w:r>
    </w:p>
    <w:p w14:paraId="1BE6345C" w14:textId="77777777" w:rsidR="00EB04AA" w:rsidRDefault="00981283" w:rsidP="001F389A">
      <w:pPr>
        <w:spacing w:line="480" w:lineRule="auto"/>
        <w:jc w:val="center"/>
        <w:rPr>
          <w:rFonts w:ascii="Times New Roman" w:hAnsi="Times New Roman" w:cs="Times New Roman"/>
          <w:b/>
          <w:bCs/>
          <w:sz w:val="24"/>
          <w:szCs w:val="24"/>
        </w:rPr>
      </w:pPr>
      <w:r w:rsidRPr="00981283">
        <w:rPr>
          <w:rFonts w:ascii="Times New Roman" w:hAnsi="Times New Roman" w:cs="Times New Roman"/>
          <w:b/>
          <w:bCs/>
          <w:sz w:val="24"/>
          <w:szCs w:val="24"/>
        </w:rPr>
        <w:t>Discussion 3</w:t>
      </w:r>
    </w:p>
    <w:p w14:paraId="1104FE45" w14:textId="2FDF018D" w:rsidR="00EB04AA" w:rsidRDefault="00597BB1" w:rsidP="001F389A">
      <w:pPr>
        <w:spacing w:line="480" w:lineRule="auto"/>
        <w:ind w:firstLine="720"/>
        <w:rPr>
          <w:rFonts w:ascii="Times New Roman" w:hAnsi="Times New Roman" w:cs="Times New Roman"/>
          <w:sz w:val="24"/>
          <w:szCs w:val="24"/>
        </w:rPr>
      </w:pPr>
      <w:r w:rsidRPr="00597BB1">
        <w:rPr>
          <w:rFonts w:ascii="Times New Roman" w:hAnsi="Times New Roman" w:cs="Times New Roman"/>
          <w:sz w:val="24"/>
          <w:szCs w:val="24"/>
        </w:rPr>
        <w:t xml:space="preserve">Clinical situations are common in hospital </w:t>
      </w:r>
      <w:r w:rsidR="00D634C6" w:rsidRPr="00597BB1">
        <w:rPr>
          <w:rFonts w:ascii="Times New Roman" w:hAnsi="Times New Roman" w:cs="Times New Roman"/>
          <w:sz w:val="24"/>
          <w:szCs w:val="24"/>
        </w:rPr>
        <w:t xml:space="preserve">situations. </w:t>
      </w:r>
      <w:r w:rsidR="00CF1414">
        <w:rPr>
          <w:rFonts w:ascii="Times New Roman" w:hAnsi="Times New Roman" w:cs="Times New Roman"/>
          <w:sz w:val="24"/>
          <w:szCs w:val="24"/>
        </w:rPr>
        <w:t xml:space="preserve">An example of a </w:t>
      </w:r>
      <w:r w:rsidRPr="00597BB1">
        <w:rPr>
          <w:rFonts w:ascii="Times New Roman" w:hAnsi="Times New Roman" w:cs="Times New Roman"/>
          <w:sz w:val="24"/>
          <w:szCs w:val="24"/>
        </w:rPr>
        <w:t>clinical situation that I was faced with</w:t>
      </w:r>
      <w:r w:rsidR="00CF1414">
        <w:rPr>
          <w:rFonts w:ascii="Times New Roman" w:hAnsi="Times New Roman" w:cs="Times New Roman"/>
          <w:sz w:val="24"/>
          <w:szCs w:val="24"/>
        </w:rPr>
        <w:t xml:space="preserve"> </w:t>
      </w:r>
      <w:r w:rsidRPr="00597BB1">
        <w:rPr>
          <w:rFonts w:ascii="Times New Roman" w:hAnsi="Times New Roman" w:cs="Times New Roman"/>
          <w:sz w:val="24"/>
          <w:szCs w:val="24"/>
        </w:rPr>
        <w:t xml:space="preserve">was when I was supposed to </w:t>
      </w:r>
      <w:r w:rsidR="00553B73">
        <w:rPr>
          <w:rFonts w:ascii="Times New Roman" w:hAnsi="Times New Roman" w:cs="Times New Roman"/>
          <w:sz w:val="24"/>
          <w:szCs w:val="24"/>
        </w:rPr>
        <w:t>decide</w:t>
      </w:r>
      <w:r w:rsidRPr="00597BB1">
        <w:rPr>
          <w:rFonts w:ascii="Times New Roman" w:hAnsi="Times New Roman" w:cs="Times New Roman"/>
          <w:sz w:val="24"/>
          <w:szCs w:val="24"/>
        </w:rPr>
        <w:t xml:space="preserve"> between staying with a patient who had experienced trauma and she was alone, distraught, and anxious about a certain </w:t>
      </w:r>
      <w:r w:rsidR="00D634C6" w:rsidRPr="00597BB1">
        <w:rPr>
          <w:rFonts w:ascii="Times New Roman" w:hAnsi="Times New Roman" w:cs="Times New Roman"/>
          <w:sz w:val="24"/>
          <w:szCs w:val="24"/>
        </w:rPr>
        <w:t>diagnosis</w:t>
      </w:r>
      <w:r w:rsidR="00D634C6">
        <w:rPr>
          <w:rFonts w:ascii="Times New Roman" w:hAnsi="Times New Roman" w:cs="Times New Roman"/>
          <w:sz w:val="24"/>
          <w:szCs w:val="24"/>
        </w:rPr>
        <w:t>.</w:t>
      </w:r>
      <w:r w:rsidR="00D634C6" w:rsidRPr="00597BB1">
        <w:rPr>
          <w:rFonts w:ascii="Times New Roman" w:hAnsi="Times New Roman" w:cs="Times New Roman"/>
          <w:sz w:val="24"/>
          <w:szCs w:val="24"/>
        </w:rPr>
        <w:t xml:space="preserve"> The</w:t>
      </w:r>
      <w:r w:rsidRPr="00597BB1">
        <w:rPr>
          <w:rFonts w:ascii="Times New Roman" w:hAnsi="Times New Roman" w:cs="Times New Roman"/>
          <w:sz w:val="24"/>
          <w:szCs w:val="24"/>
        </w:rPr>
        <w:t xml:space="preserve"> patient was afraid of undergoing the diagnosis and the patient did not want to be left alone. There was also another patient who needed to be administered pain medication</w:t>
      </w:r>
      <w:r w:rsidR="00CF1414">
        <w:rPr>
          <w:rFonts w:ascii="Times New Roman" w:hAnsi="Times New Roman" w:cs="Times New Roman"/>
          <w:sz w:val="24"/>
          <w:szCs w:val="24"/>
        </w:rPr>
        <w:t>. T</w:t>
      </w:r>
      <w:r w:rsidR="00D634C6" w:rsidRPr="00597BB1">
        <w:rPr>
          <w:rFonts w:ascii="Times New Roman" w:hAnsi="Times New Roman" w:cs="Times New Roman"/>
          <w:sz w:val="24"/>
          <w:szCs w:val="24"/>
        </w:rPr>
        <w:t>his entire</w:t>
      </w:r>
      <w:r w:rsidRPr="00597BB1">
        <w:rPr>
          <w:rFonts w:ascii="Times New Roman" w:hAnsi="Times New Roman" w:cs="Times New Roman"/>
          <w:sz w:val="24"/>
          <w:szCs w:val="24"/>
        </w:rPr>
        <w:t xml:space="preserve"> situation </w:t>
      </w:r>
      <w:r w:rsidR="00CF1414">
        <w:rPr>
          <w:rFonts w:ascii="Times New Roman" w:hAnsi="Times New Roman" w:cs="Times New Roman"/>
          <w:sz w:val="24"/>
          <w:szCs w:val="24"/>
        </w:rPr>
        <w:t>was</w:t>
      </w:r>
      <w:r w:rsidRPr="00597BB1">
        <w:rPr>
          <w:rFonts w:ascii="Times New Roman" w:hAnsi="Times New Roman" w:cs="Times New Roman"/>
          <w:sz w:val="24"/>
          <w:szCs w:val="24"/>
        </w:rPr>
        <w:t xml:space="preserve"> overwhelming, </w:t>
      </w:r>
      <w:r w:rsidR="00553B73">
        <w:rPr>
          <w:rFonts w:ascii="Times New Roman" w:hAnsi="Times New Roman" w:cs="Times New Roman"/>
          <w:sz w:val="24"/>
          <w:szCs w:val="24"/>
        </w:rPr>
        <w:t xml:space="preserve">the </w:t>
      </w:r>
      <w:r w:rsidRPr="00597BB1">
        <w:rPr>
          <w:rFonts w:ascii="Times New Roman" w:hAnsi="Times New Roman" w:cs="Times New Roman"/>
          <w:sz w:val="24"/>
          <w:szCs w:val="24"/>
        </w:rPr>
        <w:t>reason being</w:t>
      </w:r>
      <w:r w:rsidR="00CF1414">
        <w:rPr>
          <w:rFonts w:ascii="Times New Roman" w:hAnsi="Times New Roman" w:cs="Times New Roman"/>
          <w:sz w:val="24"/>
          <w:szCs w:val="24"/>
        </w:rPr>
        <w:t xml:space="preserve"> that </w:t>
      </w:r>
      <w:r w:rsidRPr="00597BB1">
        <w:rPr>
          <w:rFonts w:ascii="Times New Roman" w:hAnsi="Times New Roman" w:cs="Times New Roman"/>
          <w:sz w:val="24"/>
          <w:szCs w:val="24"/>
        </w:rPr>
        <w:t xml:space="preserve">the </w:t>
      </w:r>
      <w:r w:rsidR="00553B73">
        <w:rPr>
          <w:rFonts w:ascii="Times New Roman" w:hAnsi="Times New Roman" w:cs="Times New Roman"/>
          <w:sz w:val="24"/>
          <w:szCs w:val="24"/>
        </w:rPr>
        <w:t>anxious patient</w:t>
      </w:r>
      <w:r w:rsidRPr="00597BB1">
        <w:rPr>
          <w:rFonts w:ascii="Times New Roman" w:hAnsi="Times New Roman" w:cs="Times New Roman"/>
          <w:sz w:val="24"/>
          <w:szCs w:val="24"/>
        </w:rPr>
        <w:t xml:space="preserve"> refused to take her medication or undergo diagnosis which was both important for his medication.</w:t>
      </w:r>
      <w:r w:rsidR="00553B73">
        <w:rPr>
          <w:rFonts w:ascii="Times New Roman" w:hAnsi="Times New Roman" w:cs="Times New Roman"/>
          <w:sz w:val="24"/>
          <w:szCs w:val="24"/>
        </w:rPr>
        <w:t xml:space="preserve"> </w:t>
      </w:r>
      <w:r w:rsidR="00005BCE" w:rsidRPr="00597BB1">
        <w:rPr>
          <w:rFonts w:ascii="Times New Roman" w:hAnsi="Times New Roman" w:cs="Times New Roman"/>
          <w:sz w:val="24"/>
          <w:szCs w:val="24"/>
        </w:rPr>
        <w:t>On the other hand, the pati</w:t>
      </w:r>
      <w:r w:rsidR="00005BCE">
        <w:rPr>
          <w:rFonts w:ascii="Times New Roman" w:hAnsi="Times New Roman" w:cs="Times New Roman"/>
          <w:sz w:val="24"/>
          <w:szCs w:val="24"/>
        </w:rPr>
        <w:t>ent who was to be administered p</w:t>
      </w:r>
      <w:r w:rsidR="00005BCE" w:rsidRPr="00597BB1">
        <w:rPr>
          <w:rFonts w:ascii="Times New Roman" w:hAnsi="Times New Roman" w:cs="Times New Roman"/>
          <w:sz w:val="24"/>
          <w:szCs w:val="24"/>
        </w:rPr>
        <w:t xml:space="preserve">ain medication was to undergo physiotherapy and if the medication </w:t>
      </w:r>
      <w:r w:rsidR="00CF1414">
        <w:rPr>
          <w:rFonts w:ascii="Times New Roman" w:hAnsi="Times New Roman" w:cs="Times New Roman"/>
          <w:sz w:val="24"/>
          <w:szCs w:val="24"/>
        </w:rPr>
        <w:t>was</w:t>
      </w:r>
      <w:r w:rsidR="00005BCE" w:rsidRPr="00597BB1">
        <w:rPr>
          <w:rFonts w:ascii="Times New Roman" w:hAnsi="Times New Roman" w:cs="Times New Roman"/>
          <w:sz w:val="24"/>
          <w:szCs w:val="24"/>
        </w:rPr>
        <w:t xml:space="preserve"> not given, then the transporter </w:t>
      </w:r>
      <w:r w:rsidR="00CF1414">
        <w:rPr>
          <w:rFonts w:ascii="Times New Roman" w:hAnsi="Times New Roman" w:cs="Times New Roman"/>
          <w:sz w:val="24"/>
          <w:szCs w:val="24"/>
        </w:rPr>
        <w:t>would</w:t>
      </w:r>
      <w:r w:rsidR="00005BCE" w:rsidRPr="00597BB1">
        <w:rPr>
          <w:rFonts w:ascii="Times New Roman" w:hAnsi="Times New Roman" w:cs="Times New Roman"/>
          <w:sz w:val="24"/>
          <w:szCs w:val="24"/>
        </w:rPr>
        <w:t xml:space="preserve"> come and the patient will have immense pain during the session. </w:t>
      </w:r>
      <w:r w:rsidRPr="00597BB1">
        <w:rPr>
          <w:rFonts w:ascii="Times New Roman" w:hAnsi="Times New Roman" w:cs="Times New Roman"/>
          <w:sz w:val="24"/>
          <w:szCs w:val="24"/>
        </w:rPr>
        <w:t xml:space="preserve">Also, I was to prepare a room for a patient who had been </w:t>
      </w:r>
      <w:r w:rsidR="00CF1414">
        <w:rPr>
          <w:rFonts w:ascii="Times New Roman" w:hAnsi="Times New Roman" w:cs="Times New Roman"/>
          <w:sz w:val="24"/>
          <w:szCs w:val="24"/>
        </w:rPr>
        <w:t>operated on</w:t>
      </w:r>
      <w:r w:rsidRPr="00597BB1">
        <w:rPr>
          <w:rFonts w:ascii="Times New Roman" w:hAnsi="Times New Roman" w:cs="Times New Roman"/>
          <w:sz w:val="24"/>
          <w:szCs w:val="24"/>
        </w:rPr>
        <w:t xml:space="preserve"> and was </w:t>
      </w:r>
      <w:r w:rsidRPr="00597BB1">
        <w:rPr>
          <w:rFonts w:ascii="Times New Roman" w:hAnsi="Times New Roman" w:cs="Times New Roman"/>
          <w:sz w:val="24"/>
          <w:szCs w:val="24"/>
        </w:rPr>
        <w:lastRenderedPageBreak/>
        <w:t xml:space="preserve">returning from the theatre. </w:t>
      </w:r>
      <w:r w:rsidR="00005BCE" w:rsidRPr="00597BB1">
        <w:rPr>
          <w:rFonts w:ascii="Times New Roman" w:hAnsi="Times New Roman" w:cs="Times New Roman"/>
          <w:sz w:val="24"/>
          <w:szCs w:val="24"/>
        </w:rPr>
        <w:t>Th</w:t>
      </w:r>
      <w:r w:rsidR="00CF1414">
        <w:rPr>
          <w:rFonts w:ascii="Times New Roman" w:hAnsi="Times New Roman" w:cs="Times New Roman"/>
          <w:sz w:val="24"/>
          <w:szCs w:val="24"/>
        </w:rPr>
        <w:t>ese tasks</w:t>
      </w:r>
      <w:r w:rsidRPr="00597BB1">
        <w:rPr>
          <w:rFonts w:ascii="Times New Roman" w:hAnsi="Times New Roman" w:cs="Times New Roman"/>
          <w:sz w:val="24"/>
          <w:szCs w:val="24"/>
        </w:rPr>
        <w:t xml:space="preserve"> needed to be done simultaneously and so one had to distinguish what would have dire consequences if not done at an appropriate time. </w:t>
      </w:r>
      <w:r w:rsidR="005A0001" w:rsidRPr="00597BB1">
        <w:rPr>
          <w:rFonts w:ascii="Times New Roman" w:hAnsi="Times New Roman" w:cs="Times New Roman"/>
          <w:sz w:val="24"/>
          <w:szCs w:val="24"/>
        </w:rPr>
        <w:t>So,</w:t>
      </w:r>
      <w:r w:rsidRPr="00597BB1">
        <w:rPr>
          <w:rFonts w:ascii="Times New Roman" w:hAnsi="Times New Roman" w:cs="Times New Roman"/>
          <w:sz w:val="24"/>
          <w:szCs w:val="24"/>
        </w:rPr>
        <w:t xml:space="preserve"> I searched for a music player and played soft music for the distraught patient and later went and administered pain medication to the other patient and since there were some more minutes before the patie</w:t>
      </w:r>
      <w:r w:rsidR="00D634C6">
        <w:rPr>
          <w:rFonts w:ascii="Times New Roman" w:hAnsi="Times New Roman" w:cs="Times New Roman"/>
          <w:sz w:val="24"/>
          <w:szCs w:val="24"/>
        </w:rPr>
        <w:t>nt from the theatre arrived</w:t>
      </w:r>
      <w:r w:rsidR="00CF1414">
        <w:rPr>
          <w:rFonts w:ascii="Times New Roman" w:hAnsi="Times New Roman" w:cs="Times New Roman"/>
          <w:sz w:val="24"/>
          <w:szCs w:val="24"/>
        </w:rPr>
        <w:t xml:space="preserve">, </w:t>
      </w:r>
      <w:r w:rsidR="00D634C6">
        <w:rPr>
          <w:rFonts w:ascii="Times New Roman" w:hAnsi="Times New Roman" w:cs="Times New Roman"/>
          <w:sz w:val="24"/>
          <w:szCs w:val="24"/>
        </w:rPr>
        <w:t>I</w:t>
      </w:r>
      <w:r w:rsidRPr="00597BB1">
        <w:rPr>
          <w:rFonts w:ascii="Times New Roman" w:hAnsi="Times New Roman" w:cs="Times New Roman"/>
          <w:sz w:val="24"/>
          <w:szCs w:val="24"/>
        </w:rPr>
        <w:t xml:space="preserve"> arranged a room and la</w:t>
      </w:r>
      <w:r w:rsidR="00D634C6">
        <w:rPr>
          <w:rFonts w:ascii="Times New Roman" w:hAnsi="Times New Roman" w:cs="Times New Roman"/>
          <w:sz w:val="24"/>
          <w:szCs w:val="24"/>
        </w:rPr>
        <w:t>ter went back to the anxious pati</w:t>
      </w:r>
      <w:r w:rsidRPr="00597BB1">
        <w:rPr>
          <w:rFonts w:ascii="Times New Roman" w:hAnsi="Times New Roman" w:cs="Times New Roman"/>
          <w:sz w:val="24"/>
          <w:szCs w:val="24"/>
        </w:rPr>
        <w:t>ent. In different situations, if such a situation arises</w:t>
      </w:r>
      <w:r w:rsidR="00CF1414">
        <w:rPr>
          <w:rFonts w:ascii="Times New Roman" w:hAnsi="Times New Roman" w:cs="Times New Roman"/>
          <w:sz w:val="24"/>
          <w:szCs w:val="24"/>
        </w:rPr>
        <w:t xml:space="preserve">, </w:t>
      </w:r>
      <w:r w:rsidRPr="00597BB1">
        <w:rPr>
          <w:rFonts w:ascii="Times New Roman" w:hAnsi="Times New Roman" w:cs="Times New Roman"/>
          <w:sz w:val="24"/>
          <w:szCs w:val="24"/>
        </w:rPr>
        <w:t xml:space="preserve">I would have earlier </w:t>
      </w:r>
      <w:r w:rsidR="00CF1414">
        <w:rPr>
          <w:rFonts w:ascii="Times New Roman" w:hAnsi="Times New Roman" w:cs="Times New Roman"/>
          <w:sz w:val="24"/>
          <w:szCs w:val="24"/>
        </w:rPr>
        <w:t>inquiry</w:t>
      </w:r>
      <w:r w:rsidRPr="00597BB1">
        <w:rPr>
          <w:rFonts w:ascii="Times New Roman" w:hAnsi="Times New Roman" w:cs="Times New Roman"/>
          <w:sz w:val="24"/>
          <w:szCs w:val="24"/>
        </w:rPr>
        <w:t xml:space="preserve"> when the surgery </w:t>
      </w:r>
      <w:r w:rsidR="00CF1414">
        <w:rPr>
          <w:rFonts w:ascii="Times New Roman" w:hAnsi="Times New Roman" w:cs="Times New Roman"/>
          <w:sz w:val="24"/>
          <w:szCs w:val="24"/>
        </w:rPr>
        <w:t>will be</w:t>
      </w:r>
      <w:r w:rsidRPr="00597BB1">
        <w:rPr>
          <w:rFonts w:ascii="Times New Roman" w:hAnsi="Times New Roman" w:cs="Times New Roman"/>
          <w:sz w:val="24"/>
          <w:szCs w:val="24"/>
        </w:rPr>
        <w:t xml:space="preserve"> taking place and l</w:t>
      </w:r>
      <w:r w:rsidR="00D634C6">
        <w:rPr>
          <w:rFonts w:ascii="Times New Roman" w:hAnsi="Times New Roman" w:cs="Times New Roman"/>
          <w:sz w:val="24"/>
          <w:szCs w:val="24"/>
        </w:rPr>
        <w:t xml:space="preserve">ater have </w:t>
      </w:r>
      <w:r w:rsidR="00CF1414">
        <w:rPr>
          <w:rFonts w:ascii="Times New Roman" w:hAnsi="Times New Roman" w:cs="Times New Roman"/>
          <w:sz w:val="24"/>
          <w:szCs w:val="24"/>
        </w:rPr>
        <w:t xml:space="preserve">to </w:t>
      </w:r>
      <w:r w:rsidR="00D634C6">
        <w:rPr>
          <w:rFonts w:ascii="Times New Roman" w:hAnsi="Times New Roman" w:cs="Times New Roman"/>
          <w:sz w:val="24"/>
          <w:szCs w:val="24"/>
        </w:rPr>
        <w:t xml:space="preserve">know </w:t>
      </w:r>
      <w:r w:rsidRPr="00597BB1">
        <w:rPr>
          <w:rFonts w:ascii="Times New Roman" w:hAnsi="Times New Roman" w:cs="Times New Roman"/>
          <w:sz w:val="24"/>
          <w:szCs w:val="24"/>
        </w:rPr>
        <w:t xml:space="preserve">what </w:t>
      </w:r>
      <w:r w:rsidR="00CF1414">
        <w:rPr>
          <w:rFonts w:ascii="Times New Roman" w:hAnsi="Times New Roman" w:cs="Times New Roman"/>
          <w:sz w:val="24"/>
          <w:szCs w:val="24"/>
        </w:rPr>
        <w:t xml:space="preserve">the </w:t>
      </w:r>
      <w:r w:rsidRPr="00597BB1">
        <w:rPr>
          <w:rFonts w:ascii="Times New Roman" w:hAnsi="Times New Roman" w:cs="Times New Roman"/>
          <w:sz w:val="24"/>
          <w:szCs w:val="24"/>
        </w:rPr>
        <w:t xml:space="preserve">time the patient would be out so that the room would </w:t>
      </w:r>
      <w:r w:rsidR="00CF1414">
        <w:rPr>
          <w:rFonts w:ascii="Times New Roman" w:hAnsi="Times New Roman" w:cs="Times New Roman"/>
          <w:sz w:val="24"/>
          <w:szCs w:val="24"/>
        </w:rPr>
        <w:t>be</w:t>
      </w:r>
      <w:r w:rsidRPr="00597BB1">
        <w:rPr>
          <w:rFonts w:ascii="Times New Roman" w:hAnsi="Times New Roman" w:cs="Times New Roman"/>
          <w:sz w:val="24"/>
          <w:szCs w:val="24"/>
        </w:rPr>
        <w:t xml:space="preserve"> ready. Then later administer the pain medicine to the other patient and lastly go to the anxious patient. The experience taught me that any clinical decision making is influenced by being mindful </w:t>
      </w:r>
      <w:r w:rsidR="00CF1414">
        <w:rPr>
          <w:rFonts w:ascii="Times New Roman" w:hAnsi="Times New Roman" w:cs="Times New Roman"/>
          <w:sz w:val="24"/>
          <w:szCs w:val="24"/>
        </w:rPr>
        <w:t xml:space="preserve">the innate desire of a nurse to offer medical help to his or her patients no matter how many they are </w:t>
      </w:r>
      <w:r>
        <w:rPr>
          <w:rFonts w:ascii="Times New Roman" w:hAnsi="Times New Roman" w:cs="Times New Roman"/>
          <w:sz w:val="24"/>
          <w:szCs w:val="24"/>
        </w:rPr>
        <w:t>(</w:t>
      </w:r>
      <w:r w:rsidR="00F66237" w:rsidRPr="00F66237">
        <w:rPr>
          <w:rFonts w:ascii="Times New Roman" w:hAnsi="Times New Roman" w:cs="Times New Roman"/>
          <w:sz w:val="24"/>
          <w:szCs w:val="24"/>
        </w:rPr>
        <w:t>Kerekes, Jenkins &amp; Torrisi, 1996</w:t>
      </w:r>
      <w:r w:rsidRPr="00597BB1">
        <w:rPr>
          <w:rFonts w:ascii="Times New Roman" w:hAnsi="Times New Roman" w:cs="Times New Roman"/>
          <w:sz w:val="24"/>
          <w:szCs w:val="24"/>
        </w:rPr>
        <w:t>).</w:t>
      </w:r>
      <w:r w:rsidR="00CF1414">
        <w:rPr>
          <w:rFonts w:ascii="Times New Roman" w:hAnsi="Times New Roman" w:cs="Times New Roman"/>
          <w:sz w:val="24"/>
          <w:szCs w:val="24"/>
        </w:rPr>
        <w:t xml:space="preserve"> </w:t>
      </w:r>
      <w:r>
        <w:rPr>
          <w:rFonts w:ascii="Times New Roman" w:hAnsi="Times New Roman" w:cs="Times New Roman"/>
          <w:sz w:val="24"/>
          <w:szCs w:val="24"/>
        </w:rPr>
        <w:t>T</w:t>
      </w:r>
      <w:r w:rsidRPr="00597BB1">
        <w:rPr>
          <w:rFonts w:ascii="Times New Roman" w:hAnsi="Times New Roman" w:cs="Times New Roman"/>
          <w:sz w:val="24"/>
          <w:szCs w:val="24"/>
        </w:rPr>
        <w:t>his means that one should have the ability to have high reasoning in complex clinical situations</w:t>
      </w:r>
      <w:r w:rsidR="00553B73">
        <w:rPr>
          <w:rFonts w:ascii="Times New Roman" w:hAnsi="Times New Roman" w:cs="Times New Roman"/>
          <w:sz w:val="24"/>
          <w:szCs w:val="24"/>
        </w:rPr>
        <w:t>,</w:t>
      </w:r>
      <w:r w:rsidRPr="00597BB1">
        <w:rPr>
          <w:rFonts w:ascii="Times New Roman" w:hAnsi="Times New Roman" w:cs="Times New Roman"/>
          <w:sz w:val="24"/>
          <w:szCs w:val="24"/>
        </w:rPr>
        <w:t xml:space="preserve"> so one has to have experience in handling and managing the different</w:t>
      </w:r>
      <w:r w:rsidR="00CF1414">
        <w:rPr>
          <w:rFonts w:ascii="Times New Roman" w:hAnsi="Times New Roman" w:cs="Times New Roman"/>
          <w:sz w:val="24"/>
          <w:szCs w:val="24"/>
        </w:rPr>
        <w:t xml:space="preserve"> situations i</w:t>
      </w:r>
      <w:r w:rsidR="00A07DFC">
        <w:rPr>
          <w:rFonts w:ascii="Times New Roman" w:hAnsi="Times New Roman" w:cs="Times New Roman"/>
          <w:sz w:val="24"/>
          <w:szCs w:val="24"/>
        </w:rPr>
        <w:t>n</w:t>
      </w:r>
      <w:r w:rsidR="00CF1414">
        <w:rPr>
          <w:rFonts w:ascii="Times New Roman" w:hAnsi="Times New Roman" w:cs="Times New Roman"/>
          <w:sz w:val="24"/>
          <w:szCs w:val="24"/>
        </w:rPr>
        <w:t xml:space="preserve"> </w:t>
      </w:r>
      <w:r w:rsidR="00553B73">
        <w:rPr>
          <w:rFonts w:ascii="Times New Roman" w:hAnsi="Times New Roman" w:cs="Times New Roman"/>
          <w:sz w:val="24"/>
          <w:szCs w:val="24"/>
        </w:rPr>
        <w:t xml:space="preserve">a </w:t>
      </w:r>
      <w:r w:rsidR="00EB04AA">
        <w:rPr>
          <w:rFonts w:ascii="Times New Roman" w:hAnsi="Times New Roman" w:cs="Times New Roman"/>
          <w:sz w:val="24"/>
          <w:szCs w:val="24"/>
        </w:rPr>
        <w:t xml:space="preserve">hospital </w:t>
      </w:r>
      <w:r w:rsidR="00EB04AA" w:rsidRPr="00597BB1">
        <w:rPr>
          <w:rFonts w:ascii="Times New Roman" w:hAnsi="Times New Roman" w:cs="Times New Roman"/>
          <w:sz w:val="24"/>
          <w:szCs w:val="24"/>
        </w:rPr>
        <w:t>environment</w:t>
      </w:r>
      <w:r w:rsidR="00EB04AA">
        <w:rPr>
          <w:rFonts w:ascii="Times New Roman" w:hAnsi="Times New Roman" w:cs="Times New Roman"/>
          <w:sz w:val="24"/>
          <w:szCs w:val="24"/>
        </w:rPr>
        <w:t>.</w:t>
      </w:r>
    </w:p>
    <w:p w14:paraId="40BAE31F" w14:textId="77777777" w:rsidR="001F389A" w:rsidRDefault="001F389A" w:rsidP="001F38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959D52" w14:textId="5078AE13" w:rsidR="00EB04AA" w:rsidRDefault="00A72C59" w:rsidP="001F389A">
      <w:pPr>
        <w:spacing w:line="480" w:lineRule="auto"/>
        <w:jc w:val="center"/>
        <w:rPr>
          <w:rFonts w:ascii="Times New Roman" w:hAnsi="Times New Roman" w:cs="Times New Roman"/>
          <w:sz w:val="24"/>
          <w:szCs w:val="24"/>
        </w:rPr>
      </w:pPr>
      <w:r w:rsidRPr="00597BB1">
        <w:rPr>
          <w:rFonts w:ascii="Times New Roman" w:hAnsi="Times New Roman" w:cs="Times New Roman"/>
          <w:sz w:val="24"/>
          <w:szCs w:val="24"/>
        </w:rPr>
        <w:lastRenderedPageBreak/>
        <w:t>References</w:t>
      </w:r>
    </w:p>
    <w:p w14:paraId="60C549F5" w14:textId="77777777" w:rsidR="004A34FC" w:rsidRDefault="004A34FC" w:rsidP="001F389A">
      <w:pPr>
        <w:spacing w:line="480" w:lineRule="auto"/>
        <w:ind w:left="720" w:hanging="720"/>
        <w:rPr>
          <w:rFonts w:ascii="Times New Roman" w:hAnsi="Times New Roman" w:cs="Times New Roman"/>
          <w:sz w:val="24"/>
          <w:szCs w:val="24"/>
        </w:rPr>
      </w:pPr>
      <w:r w:rsidRPr="00597BB1">
        <w:rPr>
          <w:rFonts w:ascii="Times New Roman" w:hAnsi="Times New Roman" w:cs="Times New Roman"/>
          <w:sz w:val="24"/>
          <w:szCs w:val="24"/>
        </w:rPr>
        <w:t>Ham, K. (2004). Principled thinking: a comparison of nursing students and experienced nurses. The Journal of Continuing Education in Nursing, 35(2), 66-73.</w:t>
      </w:r>
    </w:p>
    <w:p w14:paraId="0BB328A7" w14:textId="77777777" w:rsidR="004A34FC" w:rsidRDefault="004A34FC" w:rsidP="001F389A">
      <w:pPr>
        <w:spacing w:line="480" w:lineRule="auto"/>
        <w:ind w:left="720" w:hanging="720"/>
        <w:rPr>
          <w:rFonts w:ascii="Times New Roman" w:hAnsi="Times New Roman" w:cs="Times New Roman"/>
          <w:sz w:val="24"/>
          <w:szCs w:val="24"/>
        </w:rPr>
      </w:pPr>
      <w:r w:rsidRPr="00597BB1">
        <w:rPr>
          <w:rFonts w:ascii="Times New Roman" w:hAnsi="Times New Roman" w:cs="Times New Roman"/>
          <w:sz w:val="24"/>
          <w:szCs w:val="24"/>
        </w:rPr>
        <w:t>Kerekes, J. J., Jenkins, M. L., &amp; Torrisi, D. (1996). Nurse-managed primary care. Nursing Management, 27(2), 44.</w:t>
      </w:r>
    </w:p>
    <w:p w14:paraId="732B50AD" w14:textId="77777777" w:rsidR="004A34FC" w:rsidRDefault="004A34FC" w:rsidP="001F389A">
      <w:pPr>
        <w:spacing w:line="480" w:lineRule="auto"/>
        <w:ind w:left="720" w:hanging="720"/>
        <w:rPr>
          <w:rFonts w:ascii="Times New Roman" w:hAnsi="Times New Roman" w:cs="Times New Roman"/>
          <w:sz w:val="24"/>
          <w:szCs w:val="24"/>
        </w:rPr>
      </w:pPr>
      <w:bookmarkStart w:id="1" w:name="_Hlk12127679"/>
      <w:r w:rsidRPr="00597BB1">
        <w:rPr>
          <w:rFonts w:ascii="Times New Roman" w:hAnsi="Times New Roman" w:cs="Times New Roman"/>
          <w:sz w:val="24"/>
          <w:szCs w:val="24"/>
        </w:rPr>
        <w:t>Lathrop, B., &amp; Hodnicki, D. R. (2014</w:t>
      </w:r>
      <w:bookmarkEnd w:id="1"/>
      <w:r w:rsidRPr="00597BB1">
        <w:rPr>
          <w:rFonts w:ascii="Times New Roman" w:hAnsi="Times New Roman" w:cs="Times New Roman"/>
          <w:sz w:val="24"/>
          <w:szCs w:val="24"/>
        </w:rPr>
        <w:t>). The Affordable Care Act: Primary care and the doctor of nursing practice nurse. Online Journal of Issues in Nursing, 19(2).</w:t>
      </w:r>
    </w:p>
    <w:p w14:paraId="5FC2FE06" w14:textId="77777777" w:rsidR="004A34FC" w:rsidRDefault="004A34FC" w:rsidP="001F389A">
      <w:pPr>
        <w:spacing w:line="480" w:lineRule="auto"/>
        <w:ind w:left="720" w:hanging="720"/>
        <w:rPr>
          <w:rFonts w:ascii="Times New Roman" w:hAnsi="Times New Roman" w:cs="Times New Roman"/>
          <w:sz w:val="24"/>
          <w:szCs w:val="24"/>
        </w:rPr>
      </w:pPr>
      <w:r w:rsidRPr="00597BB1">
        <w:rPr>
          <w:rFonts w:ascii="Times New Roman" w:hAnsi="Times New Roman" w:cs="Times New Roman"/>
          <w:sz w:val="24"/>
          <w:szCs w:val="24"/>
        </w:rPr>
        <w:t>Pauly, B., Varcoe, C., Storch, J., &amp; Newton, L. (2009). Registered nurses’ perceptions of moral distress and ethical climate. Nursing ethics, 16(5), 561-573.</w:t>
      </w:r>
    </w:p>
    <w:sectPr w:rsidR="004A34FC" w:rsidSect="00EB04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275FA" w14:textId="77777777" w:rsidR="00466D55" w:rsidRDefault="00466D55" w:rsidP="00005BCE">
      <w:pPr>
        <w:spacing w:after="0" w:line="240" w:lineRule="auto"/>
      </w:pPr>
      <w:r>
        <w:separator/>
      </w:r>
    </w:p>
  </w:endnote>
  <w:endnote w:type="continuationSeparator" w:id="0">
    <w:p w14:paraId="2C5D1B61" w14:textId="77777777" w:rsidR="00466D55" w:rsidRDefault="00466D55" w:rsidP="00005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13702" w14:textId="77777777" w:rsidR="00466D55" w:rsidRDefault="00466D55" w:rsidP="00005BCE">
      <w:pPr>
        <w:spacing w:after="0" w:line="240" w:lineRule="auto"/>
      </w:pPr>
      <w:r>
        <w:separator/>
      </w:r>
    </w:p>
  </w:footnote>
  <w:footnote w:type="continuationSeparator" w:id="0">
    <w:p w14:paraId="6412029F" w14:textId="77777777" w:rsidR="00466D55" w:rsidRDefault="00466D55" w:rsidP="00005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01C82" w14:textId="1CCA2775" w:rsidR="00005BCE" w:rsidRPr="00EB04AA" w:rsidRDefault="00EB04AA" w:rsidP="00EB04AA">
    <w:pPr>
      <w:pStyle w:val="Header"/>
      <w:jc w:val="right"/>
      <w:rPr>
        <w:rFonts w:ascii="Times New Roman" w:hAnsi="Times New Roman" w:cs="Times New Roman"/>
      </w:rPr>
    </w:pPr>
    <w:r w:rsidRPr="00EB04AA">
      <w:rPr>
        <w:rFonts w:ascii="Times New Roman" w:hAnsi="Times New Roman" w:cs="Times New Roman"/>
      </w:rPr>
      <w:t xml:space="preserve">NURSING DISCUSSIONS </w:t>
    </w:r>
    <w:sdt>
      <w:sdtPr>
        <w:rPr>
          <w:rFonts w:ascii="Times New Roman" w:hAnsi="Times New Roman" w:cs="Times New Roman"/>
        </w:rPr>
        <w:id w:val="-1058087720"/>
        <w:docPartObj>
          <w:docPartGallery w:val="Page Numbers (Top of Page)"/>
          <w:docPartUnique/>
        </w:docPartObj>
      </w:sdtPr>
      <w:sdtEndPr>
        <w:rPr>
          <w:noProof/>
        </w:rPr>
      </w:sdtEndPr>
      <w:sdtContent>
        <w:r>
          <w:rPr>
            <w:rFonts w:ascii="Times New Roman" w:hAnsi="Times New Roman" w:cs="Times New Roman"/>
          </w:rPr>
          <w:t xml:space="preserve">                                                                                                                          </w:t>
        </w:r>
        <w:r w:rsidRPr="00EB04AA">
          <w:rPr>
            <w:rFonts w:ascii="Times New Roman" w:hAnsi="Times New Roman" w:cs="Times New Roman"/>
          </w:rPr>
          <w:fldChar w:fldCharType="begin"/>
        </w:r>
        <w:r w:rsidRPr="00EB04AA">
          <w:rPr>
            <w:rFonts w:ascii="Times New Roman" w:hAnsi="Times New Roman" w:cs="Times New Roman"/>
          </w:rPr>
          <w:instrText xml:space="preserve"> PAGE   \* MERGEFORMAT </w:instrText>
        </w:r>
        <w:r w:rsidRPr="00EB04AA">
          <w:rPr>
            <w:rFonts w:ascii="Times New Roman" w:hAnsi="Times New Roman" w:cs="Times New Roman"/>
          </w:rPr>
          <w:fldChar w:fldCharType="separate"/>
        </w:r>
        <w:r w:rsidRPr="00EB04AA">
          <w:rPr>
            <w:rFonts w:ascii="Times New Roman" w:hAnsi="Times New Roman" w:cs="Times New Roman"/>
            <w:noProof/>
          </w:rPr>
          <w:t>2</w:t>
        </w:r>
        <w:r w:rsidRPr="00EB04AA">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98550306"/>
      <w:docPartObj>
        <w:docPartGallery w:val="Page Numbers (Top of Page)"/>
        <w:docPartUnique/>
      </w:docPartObj>
    </w:sdtPr>
    <w:sdtEndPr>
      <w:rPr>
        <w:noProof/>
      </w:rPr>
    </w:sdtEndPr>
    <w:sdtContent>
      <w:p w14:paraId="02543966" w14:textId="5AB1EC0E" w:rsidR="00EB04AA" w:rsidRPr="00EB04AA" w:rsidRDefault="00EB04AA" w:rsidP="00EB04AA">
        <w:pPr>
          <w:pStyle w:val="Header"/>
          <w:jc w:val="right"/>
          <w:rPr>
            <w:rFonts w:ascii="Times New Roman" w:hAnsi="Times New Roman" w:cs="Times New Roman"/>
          </w:rPr>
        </w:pPr>
        <w:r w:rsidRPr="00EB04AA">
          <w:rPr>
            <w:rFonts w:ascii="Times New Roman" w:hAnsi="Times New Roman" w:cs="Times New Roman"/>
          </w:rPr>
          <w:t xml:space="preserve">Running head: NURSING DISCUSSIONS </w:t>
        </w:r>
        <w:r>
          <w:rPr>
            <w:rFonts w:ascii="Times New Roman" w:hAnsi="Times New Roman" w:cs="Times New Roman"/>
          </w:rPr>
          <w:t xml:space="preserve">                                                                                                  </w:t>
        </w:r>
        <w:r w:rsidRPr="00EB04AA">
          <w:rPr>
            <w:rFonts w:ascii="Times New Roman" w:hAnsi="Times New Roman" w:cs="Times New Roman"/>
          </w:rPr>
          <w:fldChar w:fldCharType="begin"/>
        </w:r>
        <w:r w:rsidRPr="00EB04AA">
          <w:rPr>
            <w:rFonts w:ascii="Times New Roman" w:hAnsi="Times New Roman" w:cs="Times New Roman"/>
          </w:rPr>
          <w:instrText xml:space="preserve"> PAGE   \* MERGEFORMAT </w:instrText>
        </w:r>
        <w:r w:rsidRPr="00EB04AA">
          <w:rPr>
            <w:rFonts w:ascii="Times New Roman" w:hAnsi="Times New Roman" w:cs="Times New Roman"/>
          </w:rPr>
          <w:fldChar w:fldCharType="separate"/>
        </w:r>
        <w:r w:rsidRPr="00EB04AA">
          <w:rPr>
            <w:rFonts w:ascii="Times New Roman" w:hAnsi="Times New Roman" w:cs="Times New Roman"/>
            <w:noProof/>
          </w:rPr>
          <w:t>2</w:t>
        </w:r>
        <w:r w:rsidRPr="00EB04A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WzNDOxNDEyMzY0NjdU0lEKTi0uzszPAykwrAUAh7JQqSwAAAA="/>
  </w:docVars>
  <w:rsids>
    <w:rsidRoot w:val="00027C6E"/>
    <w:rsid w:val="00005BCE"/>
    <w:rsid w:val="00027C6E"/>
    <w:rsid w:val="000D08FF"/>
    <w:rsid w:val="001F389A"/>
    <w:rsid w:val="002D6FF7"/>
    <w:rsid w:val="00332B19"/>
    <w:rsid w:val="0033655D"/>
    <w:rsid w:val="00466D55"/>
    <w:rsid w:val="004A34FC"/>
    <w:rsid w:val="00524E9B"/>
    <w:rsid w:val="00546F09"/>
    <w:rsid w:val="00550EB6"/>
    <w:rsid w:val="00553B73"/>
    <w:rsid w:val="00597BB1"/>
    <w:rsid w:val="005A0001"/>
    <w:rsid w:val="007248EB"/>
    <w:rsid w:val="00755B51"/>
    <w:rsid w:val="0085488F"/>
    <w:rsid w:val="009245FB"/>
    <w:rsid w:val="00981283"/>
    <w:rsid w:val="009B38F9"/>
    <w:rsid w:val="009C747A"/>
    <w:rsid w:val="00A07DFC"/>
    <w:rsid w:val="00A529FF"/>
    <w:rsid w:val="00A70345"/>
    <w:rsid w:val="00A72C59"/>
    <w:rsid w:val="00A823B0"/>
    <w:rsid w:val="00AD2E2B"/>
    <w:rsid w:val="00C575FF"/>
    <w:rsid w:val="00C85A12"/>
    <w:rsid w:val="00C975DA"/>
    <w:rsid w:val="00CF1414"/>
    <w:rsid w:val="00D03DE1"/>
    <w:rsid w:val="00D312B9"/>
    <w:rsid w:val="00D634C6"/>
    <w:rsid w:val="00DF04F0"/>
    <w:rsid w:val="00EB04AA"/>
    <w:rsid w:val="00EE46B6"/>
    <w:rsid w:val="00F613B8"/>
    <w:rsid w:val="00F66237"/>
    <w:rsid w:val="00FD3D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5EE35"/>
  <w15:docId w15:val="{15EACA69-63D8-4105-9032-19F937BB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34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BCE"/>
  </w:style>
  <w:style w:type="paragraph" w:styleId="Footer">
    <w:name w:val="footer"/>
    <w:basedOn w:val="Normal"/>
    <w:link w:val="FooterChar"/>
    <w:uiPriority w:val="99"/>
    <w:unhideWhenUsed/>
    <w:rsid w:val="00005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BCE"/>
  </w:style>
  <w:style w:type="paragraph" w:styleId="BalloonText">
    <w:name w:val="Balloon Text"/>
    <w:basedOn w:val="Normal"/>
    <w:link w:val="BalloonTextChar"/>
    <w:uiPriority w:val="99"/>
    <w:semiHidden/>
    <w:unhideWhenUsed/>
    <w:rsid w:val="00005B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B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18</cp:revision>
  <dcterms:created xsi:type="dcterms:W3CDTF">2019-06-22T12:57:00Z</dcterms:created>
  <dcterms:modified xsi:type="dcterms:W3CDTF">2019-06-22T17:35:00Z</dcterms:modified>
</cp:coreProperties>
</file>